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6CB6" w:rsidRDefault="00AE6CB6" w:rsidP="00D410D3">
      <w:pPr>
        <w:spacing w:line="360" w:lineRule="auto"/>
        <w:rPr>
          <w:lang w:val="ru-RU"/>
        </w:rPr>
      </w:pPr>
      <w:bookmarkStart w:id="0" w:name="_GoBack"/>
      <w:bookmarkEnd w:id="0"/>
    </w:p>
    <w:p w:rsidR="00AE6CB6" w:rsidRDefault="00AE6CB6" w:rsidP="00AE6CB6"/>
    <w:p w:rsidR="00AE6CB6" w:rsidRDefault="00AE6CB6" w:rsidP="00AE6CB6"/>
    <w:p w:rsidR="00AE6CB6" w:rsidRPr="0083043C" w:rsidRDefault="00AE6CB6" w:rsidP="00AE6CB6">
      <w:pPr>
        <w:spacing w:line="360" w:lineRule="auto"/>
        <w:jc w:val="center"/>
        <w:rPr>
          <w:sz w:val="40"/>
          <w:szCs w:val="40"/>
        </w:rPr>
      </w:pPr>
      <w:r w:rsidRPr="00A6186D">
        <w:rPr>
          <w:sz w:val="40"/>
          <w:szCs w:val="40"/>
          <w:lang w:val="en-GB"/>
        </w:rPr>
        <w:t xml:space="preserve">Information </w:t>
      </w:r>
      <w:r w:rsidR="00A6186D">
        <w:rPr>
          <w:sz w:val="40"/>
          <w:szCs w:val="40"/>
          <w:lang w:val="en-GB"/>
        </w:rPr>
        <w:t>letter</w:t>
      </w:r>
    </w:p>
    <w:p w:rsidR="00AE6CB6" w:rsidRPr="00A6186D" w:rsidRDefault="00AE6CB6" w:rsidP="00AE6CB6">
      <w:pPr>
        <w:spacing w:line="360" w:lineRule="auto"/>
        <w:jc w:val="both"/>
        <w:rPr>
          <w:lang w:val="en-GB"/>
        </w:rPr>
      </w:pPr>
    </w:p>
    <w:p w:rsidR="00AE6CB6" w:rsidRPr="00FA7F70" w:rsidRDefault="00A6186D" w:rsidP="00AE6CB6">
      <w:pPr>
        <w:spacing w:line="360" w:lineRule="auto"/>
        <w:jc w:val="both"/>
        <w:rPr>
          <w:lang w:val="en-GB"/>
        </w:rPr>
      </w:pPr>
      <w:r>
        <w:rPr>
          <w:lang w:val="en-GB"/>
        </w:rPr>
        <w:t xml:space="preserve">With this </w:t>
      </w:r>
      <w:proofErr w:type="gramStart"/>
      <w:r>
        <w:rPr>
          <w:lang w:val="en-GB"/>
        </w:rPr>
        <w:t>letter</w:t>
      </w:r>
      <w:proofErr w:type="gramEnd"/>
      <w:r>
        <w:rPr>
          <w:lang w:val="en-GB"/>
        </w:rPr>
        <w:t xml:space="preserve"> we inform</w:t>
      </w:r>
      <w:r w:rsidR="00AE6CB6" w:rsidRPr="00C427B9">
        <w:rPr>
          <w:lang w:val="en-GB"/>
        </w:rPr>
        <w:t xml:space="preserve">, </w:t>
      </w:r>
      <w:r w:rsidR="00C427B9">
        <w:rPr>
          <w:lang w:val="en-GB"/>
        </w:rPr>
        <w:t>t</w:t>
      </w:r>
      <w:r w:rsidR="00C427B9" w:rsidRPr="00C427B9">
        <w:rPr>
          <w:lang w:val="en-GB"/>
        </w:rPr>
        <w:t xml:space="preserve">hat the marking of the batch number for cosmetic products produced by EUROBIO LAB OÜ </w:t>
      </w:r>
      <w:r w:rsidR="00FA7F70" w:rsidRPr="00FA7F70">
        <w:rPr>
          <w:lang w:val="en-GB"/>
        </w:rPr>
        <w:t>is made according to the following principle:</w:t>
      </w:r>
    </w:p>
    <w:p w:rsidR="00AE6CB6" w:rsidRPr="00A6186D" w:rsidRDefault="00AE6CB6" w:rsidP="00AE6CB6">
      <w:pPr>
        <w:spacing w:line="360" w:lineRule="auto"/>
        <w:jc w:val="both"/>
        <w:rPr>
          <w:lang w:val="en-GB"/>
        </w:rPr>
      </w:pPr>
      <w:r>
        <w:rPr>
          <w:lang w:val="ru-RU"/>
        </w:rPr>
        <w:t>ГГ</w:t>
      </w:r>
      <w:r w:rsidRPr="00A6186D">
        <w:rPr>
          <w:lang w:val="en-GB"/>
        </w:rPr>
        <w:t xml:space="preserve"> </w:t>
      </w:r>
      <w:r>
        <w:rPr>
          <w:lang w:val="ru-RU"/>
        </w:rPr>
        <w:t>ННх</w:t>
      </w:r>
      <w:r w:rsidRPr="00A6186D">
        <w:rPr>
          <w:lang w:val="en-GB"/>
        </w:rPr>
        <w:t xml:space="preserve"> </w:t>
      </w:r>
      <w:r>
        <w:t>NNN</w:t>
      </w:r>
      <w:r w:rsidRPr="00A6186D">
        <w:rPr>
          <w:lang w:val="en-GB"/>
        </w:rPr>
        <w:t xml:space="preserve">, </w:t>
      </w:r>
    </w:p>
    <w:p w:rsidR="00AE6CB6" w:rsidRPr="00C427B9" w:rsidRDefault="00C427B9" w:rsidP="00AE6CB6">
      <w:pPr>
        <w:spacing w:line="360" w:lineRule="auto"/>
        <w:jc w:val="both"/>
        <w:rPr>
          <w:lang w:val="en-GB"/>
        </w:rPr>
      </w:pPr>
      <w:r w:rsidRPr="00C427B9">
        <w:rPr>
          <w:lang w:val="en-GB"/>
        </w:rPr>
        <w:t>Where</w:t>
      </w:r>
      <w:r w:rsidR="00AE6CB6" w:rsidRPr="00C427B9">
        <w:rPr>
          <w:lang w:val="en-GB"/>
        </w:rPr>
        <w:t xml:space="preserve"> </w:t>
      </w:r>
    </w:p>
    <w:p w:rsidR="00AE6CB6" w:rsidRPr="00C427B9" w:rsidRDefault="00AE6CB6" w:rsidP="00AE6CB6">
      <w:pPr>
        <w:spacing w:line="360" w:lineRule="auto"/>
        <w:jc w:val="both"/>
        <w:rPr>
          <w:lang w:val="en-GB"/>
        </w:rPr>
      </w:pPr>
      <w:r>
        <w:rPr>
          <w:lang w:val="ru-RU"/>
        </w:rPr>
        <w:t>ГГ</w:t>
      </w:r>
      <w:r w:rsidR="00C427B9">
        <w:t xml:space="preserve"> </w:t>
      </w:r>
      <w:r w:rsidRPr="00C427B9">
        <w:rPr>
          <w:lang w:val="en-GB"/>
        </w:rPr>
        <w:t xml:space="preserve">- </w:t>
      </w:r>
      <w:r w:rsidR="00C427B9" w:rsidRPr="00C427B9">
        <w:rPr>
          <w:lang w:val="en-GB"/>
        </w:rPr>
        <w:t>year of completion</w:t>
      </w:r>
    </w:p>
    <w:p w:rsidR="00AE6CB6" w:rsidRPr="00C427B9" w:rsidRDefault="00AE6CB6" w:rsidP="00C427B9">
      <w:pPr>
        <w:spacing w:line="360" w:lineRule="auto"/>
        <w:jc w:val="both"/>
        <w:rPr>
          <w:lang w:val="en-GB"/>
        </w:rPr>
      </w:pPr>
      <w:r>
        <w:rPr>
          <w:lang w:val="ru-RU"/>
        </w:rPr>
        <w:t>НН</w:t>
      </w:r>
      <w:r w:rsidR="00C427B9">
        <w:t xml:space="preserve"> </w:t>
      </w:r>
      <w:r w:rsidRPr="00C427B9">
        <w:rPr>
          <w:lang w:val="en-GB"/>
        </w:rPr>
        <w:t xml:space="preserve">- </w:t>
      </w:r>
      <w:r w:rsidR="00C427B9">
        <w:rPr>
          <w:lang w:val="en-GB"/>
        </w:rPr>
        <w:t>week number</w:t>
      </w:r>
      <w:r w:rsidR="00456EA6" w:rsidRPr="00456EA6">
        <w:rPr>
          <w:lang w:val="en-GB"/>
        </w:rPr>
        <w:t xml:space="preserve"> </w:t>
      </w:r>
      <w:r w:rsidR="00456EA6" w:rsidRPr="00C427B9">
        <w:rPr>
          <w:lang w:val="en-GB"/>
        </w:rPr>
        <w:t>of completion</w:t>
      </w:r>
    </w:p>
    <w:p w:rsidR="00AE6CB6" w:rsidRPr="00C427B9" w:rsidRDefault="00AE6CB6" w:rsidP="00AE6CB6">
      <w:pPr>
        <w:spacing w:line="360" w:lineRule="auto"/>
        <w:jc w:val="both"/>
        <w:rPr>
          <w:lang w:val="en-GB"/>
        </w:rPr>
      </w:pPr>
      <w:r w:rsidRPr="00C427B9">
        <w:rPr>
          <w:lang w:val="en-GB"/>
        </w:rPr>
        <w:t>NNN</w:t>
      </w:r>
      <w:r w:rsidR="00C427B9">
        <w:rPr>
          <w:lang w:val="en-GB"/>
        </w:rPr>
        <w:t xml:space="preserve"> </w:t>
      </w:r>
      <w:r w:rsidRPr="00C427B9">
        <w:rPr>
          <w:lang w:val="en-GB"/>
        </w:rPr>
        <w:t xml:space="preserve">- </w:t>
      </w:r>
      <w:r w:rsidR="00C427B9" w:rsidRPr="00C427B9">
        <w:rPr>
          <w:lang w:val="en-GB"/>
        </w:rPr>
        <w:t xml:space="preserve">serial number of the </w:t>
      </w:r>
      <w:r w:rsidR="004E5A18">
        <w:rPr>
          <w:lang w:val="en-GB"/>
        </w:rPr>
        <w:t>batch</w:t>
      </w:r>
      <w:r w:rsidR="00C427B9" w:rsidRPr="00C427B9">
        <w:rPr>
          <w:lang w:val="en-GB"/>
        </w:rPr>
        <w:t xml:space="preserve"> in the month</w:t>
      </w:r>
    </w:p>
    <w:p w:rsidR="00AE6CB6" w:rsidRPr="00C427B9" w:rsidRDefault="00AE6CB6" w:rsidP="00AE6CB6">
      <w:pPr>
        <w:spacing w:line="360" w:lineRule="auto"/>
        <w:jc w:val="both"/>
        <w:rPr>
          <w:i/>
          <w:lang w:val="en-GB"/>
        </w:rPr>
      </w:pPr>
      <w:r>
        <w:br/>
      </w:r>
      <w:r w:rsidR="00C427B9">
        <w:rPr>
          <w:i/>
          <w:lang w:val="en-GB"/>
        </w:rPr>
        <w:t>EXAMPLE</w:t>
      </w:r>
      <w:r w:rsidR="00C427B9" w:rsidRPr="00C427B9">
        <w:rPr>
          <w:i/>
          <w:lang w:val="en-GB"/>
        </w:rPr>
        <w:t>:</w:t>
      </w:r>
      <w:r w:rsidRPr="00C427B9">
        <w:rPr>
          <w:i/>
          <w:lang w:val="en-GB"/>
        </w:rPr>
        <w:t xml:space="preserve">   </w:t>
      </w:r>
      <w:r w:rsidRPr="00C427B9">
        <w:rPr>
          <w:b/>
          <w:i/>
          <w:lang w:val="en-GB"/>
        </w:rPr>
        <w:t>20 05</w:t>
      </w:r>
      <w:r w:rsidRPr="00201B0F">
        <w:rPr>
          <w:b/>
          <w:i/>
          <w:lang w:val="ru-RU"/>
        </w:rPr>
        <w:t>х</w:t>
      </w:r>
      <w:r w:rsidRPr="00C427B9">
        <w:rPr>
          <w:b/>
          <w:i/>
          <w:lang w:val="en-GB"/>
        </w:rPr>
        <w:t xml:space="preserve"> 123</w:t>
      </w:r>
      <w:r w:rsidR="004E5A18">
        <w:rPr>
          <w:i/>
          <w:lang w:val="en-GB"/>
        </w:rPr>
        <w:t xml:space="preserve"> </w:t>
      </w:r>
      <w:r w:rsidRPr="00C427B9">
        <w:rPr>
          <w:i/>
          <w:lang w:val="en-GB"/>
        </w:rPr>
        <w:t>(</w:t>
      </w:r>
      <w:r w:rsidR="00C427B9" w:rsidRPr="00C427B9">
        <w:rPr>
          <w:i/>
          <w:lang w:val="en-GB"/>
        </w:rPr>
        <w:t>Is valid until the 5th week of</w:t>
      </w:r>
      <w:r w:rsidR="00C427B9">
        <w:rPr>
          <w:i/>
          <w:lang w:val="en-GB"/>
        </w:rPr>
        <w:t xml:space="preserve"> the</w:t>
      </w:r>
      <w:r w:rsidR="00C427B9" w:rsidRPr="00C427B9">
        <w:rPr>
          <w:i/>
          <w:lang w:val="en-GB"/>
        </w:rPr>
        <w:t xml:space="preserve"> </w:t>
      </w:r>
      <w:r w:rsidR="0020222F">
        <w:rPr>
          <w:i/>
        </w:rPr>
        <w:t>year</w:t>
      </w:r>
      <w:r w:rsidR="0020222F" w:rsidRPr="00C427B9">
        <w:rPr>
          <w:i/>
          <w:lang w:val="en-GB"/>
        </w:rPr>
        <w:t xml:space="preserve"> </w:t>
      </w:r>
      <w:r w:rsidR="00C427B9" w:rsidRPr="00C427B9">
        <w:rPr>
          <w:i/>
          <w:lang w:val="en-GB"/>
        </w:rPr>
        <w:t>2020, the serial number is 123</w:t>
      </w:r>
      <w:r w:rsidRPr="00C427B9">
        <w:rPr>
          <w:i/>
          <w:lang w:val="en-GB"/>
        </w:rPr>
        <w:t>)</w:t>
      </w:r>
    </w:p>
    <w:p w:rsidR="00AE6CB6" w:rsidRPr="00C427B9" w:rsidRDefault="00AE6CB6" w:rsidP="00AE6CB6">
      <w:pPr>
        <w:spacing w:line="360" w:lineRule="auto"/>
        <w:jc w:val="both"/>
        <w:rPr>
          <w:lang w:val="en-GB"/>
        </w:rPr>
      </w:pPr>
    </w:p>
    <w:p w:rsidR="00AE6CB6" w:rsidRPr="00C427B9" w:rsidRDefault="00AE6CB6" w:rsidP="00AE6CB6">
      <w:pPr>
        <w:spacing w:line="360" w:lineRule="auto"/>
        <w:jc w:val="both"/>
        <w:rPr>
          <w:lang w:val="en-GB"/>
        </w:rPr>
      </w:pPr>
    </w:p>
    <w:p w:rsidR="00AE6CB6" w:rsidRPr="00C427B9" w:rsidRDefault="00AE6CB6" w:rsidP="0020222F">
      <w:pPr>
        <w:spacing w:line="360" w:lineRule="auto"/>
        <w:jc w:val="right"/>
        <w:rPr>
          <w:lang w:val="en-GB"/>
        </w:rPr>
      </w:pPr>
    </w:p>
    <w:p w:rsidR="00AE6CB6" w:rsidRPr="00A6186D" w:rsidRDefault="00AE6CB6" w:rsidP="00AE6CB6">
      <w:pPr>
        <w:spacing w:line="360" w:lineRule="auto"/>
        <w:jc w:val="both"/>
        <w:rPr>
          <w:lang w:val="en-GB"/>
        </w:rPr>
      </w:pPr>
      <w:r w:rsidRPr="00A6186D">
        <w:rPr>
          <w:lang w:val="en-GB"/>
        </w:rPr>
        <w:t>15.02.2017</w:t>
      </w:r>
    </w:p>
    <w:p w:rsidR="00AE6CB6" w:rsidRPr="00A6186D" w:rsidRDefault="00AE6CB6" w:rsidP="00AE6CB6">
      <w:pPr>
        <w:spacing w:line="360" w:lineRule="auto"/>
        <w:jc w:val="both"/>
        <w:rPr>
          <w:lang w:val="en-GB"/>
        </w:rPr>
      </w:pPr>
      <w:r>
        <w:rPr>
          <w:lang w:val="en-GB"/>
        </w:rPr>
        <w:t>Irina</w:t>
      </w:r>
      <w:r w:rsidRPr="00A6186D">
        <w:rPr>
          <w:lang w:val="en-GB"/>
        </w:rPr>
        <w:t xml:space="preserve"> </w:t>
      </w:r>
      <w:r>
        <w:rPr>
          <w:lang w:val="en-GB"/>
        </w:rPr>
        <w:t>Ragalevits</w:t>
      </w:r>
    </w:p>
    <w:p w:rsidR="00AE6CB6" w:rsidRPr="00A6186D" w:rsidRDefault="00AE6CB6" w:rsidP="00AE6CB6">
      <w:pPr>
        <w:spacing w:line="360" w:lineRule="auto"/>
        <w:jc w:val="both"/>
        <w:rPr>
          <w:lang w:val="en-GB"/>
        </w:rPr>
      </w:pPr>
      <w:r w:rsidRPr="00AE6CB6">
        <w:rPr>
          <w:lang w:val="en-GB"/>
        </w:rPr>
        <w:t>Quality</w:t>
      </w:r>
      <w:r w:rsidRPr="00A6186D">
        <w:rPr>
          <w:lang w:val="en-GB"/>
        </w:rPr>
        <w:t xml:space="preserve"> </w:t>
      </w:r>
      <w:r w:rsidRPr="00AE6CB6">
        <w:rPr>
          <w:lang w:val="en-GB"/>
        </w:rPr>
        <w:t>manager</w:t>
      </w:r>
    </w:p>
    <w:p w:rsidR="00AE6CB6" w:rsidRDefault="00AE6CB6" w:rsidP="00AE6CB6">
      <w:pPr>
        <w:spacing w:line="360" w:lineRule="auto"/>
        <w:jc w:val="both"/>
      </w:pPr>
      <w:r>
        <w:t>Eurobio Lab OÜ</w:t>
      </w:r>
    </w:p>
    <w:p w:rsidR="00AE6CB6" w:rsidRPr="00AE6CB6" w:rsidRDefault="00AE6CB6" w:rsidP="00D410D3">
      <w:pPr>
        <w:spacing w:line="360" w:lineRule="auto"/>
      </w:pPr>
    </w:p>
    <w:p w:rsidR="008D23CB" w:rsidRPr="00A6186D" w:rsidRDefault="008D23CB">
      <w:pPr>
        <w:rPr>
          <w:lang w:val="en-GB"/>
        </w:rPr>
      </w:pPr>
    </w:p>
    <w:p w:rsidR="008D23CB" w:rsidRPr="0041029B" w:rsidRDefault="008D23CB"/>
    <w:sectPr w:rsidR="008D23CB" w:rsidRPr="0041029B" w:rsidSect="005C5F8A">
      <w:headerReference w:type="default" r:id="rId7"/>
      <w:footerReference w:type="default" r:id="rId8"/>
      <w:pgSz w:w="11906" w:h="16838"/>
      <w:pgMar w:top="1440" w:right="1440" w:bottom="1440" w:left="1440" w:header="708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59DD" w:rsidRDefault="00D059DD" w:rsidP="005C5F8A">
      <w:r>
        <w:separator/>
      </w:r>
    </w:p>
  </w:endnote>
  <w:endnote w:type="continuationSeparator" w:id="0">
    <w:p w:rsidR="00D059DD" w:rsidRDefault="00D059DD" w:rsidP="005C5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6ED6" w:rsidRDefault="007C6ED6">
    <w:pPr>
      <w:pStyle w:val="Footer"/>
      <w:rPr>
        <w:lang w:val="et-EE"/>
      </w:rPr>
    </w:pPr>
  </w:p>
  <w:p w:rsidR="005C5F8A" w:rsidRDefault="005C5F8A">
    <w:pPr>
      <w:pStyle w:val="Footer"/>
      <w:rPr>
        <w:lang w:val="et-EE"/>
      </w:rPr>
    </w:pPr>
    <w:r>
      <w:rPr>
        <w:lang w:val="et-EE"/>
      </w:rPr>
      <w:t>EUROBIO LAB OÜ</w:t>
    </w:r>
    <w:r w:rsidR="007C6ED6">
      <w:rPr>
        <w:lang w:val="et-EE"/>
      </w:rPr>
      <w:t xml:space="preserve">                                      Leiva 5, 12618 Tallinn                   SWEDBANK AS</w:t>
    </w:r>
    <w:r w:rsidR="007C6ED6">
      <w:rPr>
        <w:lang w:val="et-EE"/>
      </w:rPr>
      <w:tab/>
    </w:r>
  </w:p>
  <w:p w:rsidR="007C6ED6" w:rsidRDefault="005C5F8A">
    <w:pPr>
      <w:pStyle w:val="Footer"/>
    </w:pPr>
    <w:r>
      <w:rPr>
        <w:lang w:val="et-EE"/>
      </w:rPr>
      <w:t>Reg. Nr. 12620073</w:t>
    </w:r>
    <w:r w:rsidR="007C6ED6">
      <w:rPr>
        <w:lang w:val="et-EE"/>
      </w:rPr>
      <w:t xml:space="preserve">                                    Estonia</w:t>
    </w:r>
    <w:r>
      <w:ptab w:relativeTo="margin" w:alignment="center" w:leader="none"/>
    </w:r>
    <w:r w:rsidR="007C6ED6">
      <w:t xml:space="preserve">                                            IBAN EE372200221059184808  VAT </w:t>
    </w:r>
    <w:proofErr w:type="spellStart"/>
    <w:r w:rsidR="007C6ED6">
      <w:t>nr</w:t>
    </w:r>
    <w:proofErr w:type="spellEnd"/>
    <w:r w:rsidR="007C6ED6">
      <w:t xml:space="preserve">. EE101704292                               eurobiolab59@gmail.com          SWIFT HABAEE2X                              </w:t>
    </w:r>
  </w:p>
  <w:p w:rsidR="005C5F8A" w:rsidRDefault="007C6ED6">
    <w:pPr>
      <w:pStyle w:val="Footer"/>
    </w:pPr>
    <w:r>
      <w:t xml:space="preserve">   </w:t>
    </w:r>
    <w:r w:rsidR="005C5F8A"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59DD" w:rsidRDefault="00D059DD" w:rsidP="005C5F8A">
      <w:r>
        <w:separator/>
      </w:r>
    </w:p>
  </w:footnote>
  <w:footnote w:type="continuationSeparator" w:id="0">
    <w:p w:rsidR="00D059DD" w:rsidRDefault="00D059DD" w:rsidP="005C5F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5F8A" w:rsidRDefault="005C5F8A">
    <w:pPr>
      <w:pStyle w:val="Header"/>
    </w:pPr>
    <w:r w:rsidRPr="005C5F8A">
      <w:rPr>
        <w:noProof/>
        <w:lang w:val="et-EE" w:eastAsia="et-EE"/>
      </w:rPr>
      <w:drawing>
        <wp:inline distT="0" distB="0" distL="0" distR="0">
          <wp:extent cx="1428750" cy="1143000"/>
          <wp:effectExtent l="0" t="0" r="0" b="0"/>
          <wp:docPr id="2" name="Picture 2" descr="C:\Users\kasutaja\AppData\Local\Microsoft\Windows\INetCache\Content.Outlook\U20OWHVC\logo 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kasutaja\AppData\Local\Microsoft\Windows\INetCache\Content.Outlook\U20OWHVC\logo smal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5265" cy="11482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C5F8A" w:rsidRDefault="005C5F8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F8A"/>
    <w:rsid w:val="000F510C"/>
    <w:rsid w:val="00182B57"/>
    <w:rsid w:val="00201B0F"/>
    <w:rsid w:val="0020222F"/>
    <w:rsid w:val="00335D03"/>
    <w:rsid w:val="0041029B"/>
    <w:rsid w:val="00456EA6"/>
    <w:rsid w:val="004E5A18"/>
    <w:rsid w:val="00561199"/>
    <w:rsid w:val="005C5F8A"/>
    <w:rsid w:val="00656BD6"/>
    <w:rsid w:val="00692D04"/>
    <w:rsid w:val="006968B0"/>
    <w:rsid w:val="006E5693"/>
    <w:rsid w:val="007B50E5"/>
    <w:rsid w:val="007C6ED6"/>
    <w:rsid w:val="0083043C"/>
    <w:rsid w:val="00895FE5"/>
    <w:rsid w:val="008D23CB"/>
    <w:rsid w:val="008E3227"/>
    <w:rsid w:val="008E4F32"/>
    <w:rsid w:val="00975905"/>
    <w:rsid w:val="00A11391"/>
    <w:rsid w:val="00A6186D"/>
    <w:rsid w:val="00A65875"/>
    <w:rsid w:val="00AE6CB6"/>
    <w:rsid w:val="00B10FA1"/>
    <w:rsid w:val="00B76737"/>
    <w:rsid w:val="00B83F80"/>
    <w:rsid w:val="00C15D4F"/>
    <w:rsid w:val="00C427B9"/>
    <w:rsid w:val="00C75744"/>
    <w:rsid w:val="00C87F88"/>
    <w:rsid w:val="00CC5600"/>
    <w:rsid w:val="00CD4DBC"/>
    <w:rsid w:val="00CE55C5"/>
    <w:rsid w:val="00D059DD"/>
    <w:rsid w:val="00D164AE"/>
    <w:rsid w:val="00D410D3"/>
    <w:rsid w:val="00D86283"/>
    <w:rsid w:val="00E047B4"/>
    <w:rsid w:val="00E21C2D"/>
    <w:rsid w:val="00FA7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41839"/>
  <w15:chartTrackingRefBased/>
  <w15:docId w15:val="{80750CA6-3DDD-43A6-8CC3-708838998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D164AE"/>
    <w:pPr>
      <w:spacing w:after="0" w:line="240" w:lineRule="auto"/>
    </w:pPr>
    <w:rPr>
      <w:rFonts w:ascii="Calibri" w:hAnsi="Calibri" w:cs="Times New Roman"/>
      <w:lang w:val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C5F8A"/>
    <w:pPr>
      <w:tabs>
        <w:tab w:val="center" w:pos="4536"/>
        <w:tab w:val="right" w:pos="9072"/>
      </w:tabs>
    </w:pPr>
    <w:rPr>
      <w:rFonts w:asciiTheme="minorHAnsi" w:hAnsiTheme="minorHAnsi" w:cstheme="minorBidi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5C5F8A"/>
  </w:style>
  <w:style w:type="paragraph" w:styleId="Footer">
    <w:name w:val="footer"/>
    <w:basedOn w:val="Normal"/>
    <w:link w:val="FooterChar"/>
    <w:uiPriority w:val="99"/>
    <w:unhideWhenUsed/>
    <w:rsid w:val="005C5F8A"/>
    <w:pPr>
      <w:tabs>
        <w:tab w:val="center" w:pos="4536"/>
        <w:tab w:val="right" w:pos="9072"/>
      </w:tabs>
    </w:pPr>
    <w:rPr>
      <w:rFonts w:asciiTheme="minorHAnsi" w:hAnsiTheme="minorHAnsi" w:cstheme="minorBidi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5C5F8A"/>
  </w:style>
  <w:style w:type="table" w:styleId="TableGrid">
    <w:name w:val="Table Grid"/>
    <w:basedOn w:val="TableNormal"/>
    <w:uiPriority w:val="59"/>
    <w:rsid w:val="008304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t-EE" w:eastAsia="et-E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858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48EF64-EE60-46F2-9D62-0B4472E40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68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kasutaja</dc:creator>
  <cp:keywords/>
  <dc:description/>
  <cp:lastModifiedBy>kasutaja</cp:lastModifiedBy>
  <cp:revision>14</cp:revision>
  <cp:lastPrinted>2017-02-15T10:34:00Z</cp:lastPrinted>
  <dcterms:created xsi:type="dcterms:W3CDTF">2017-02-15T10:33:00Z</dcterms:created>
  <dcterms:modified xsi:type="dcterms:W3CDTF">2017-03-10T08:42:00Z</dcterms:modified>
</cp:coreProperties>
</file>